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560" w:lineRule="exact"/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培训报名表</w:t>
      </w:r>
    </w:p>
    <w:p>
      <w:bookmarkStart w:id="0" w:name="_GoBack"/>
      <w:bookmarkEnd w:id="0"/>
    </w:p>
    <w:tbl>
      <w:tblPr>
        <w:tblStyle w:val="3"/>
        <w:tblW w:w="8415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0"/>
        <w:gridCol w:w="1590"/>
        <w:gridCol w:w="227"/>
        <w:gridCol w:w="1303"/>
        <w:gridCol w:w="317"/>
        <w:gridCol w:w="1228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7155" w:type="dxa"/>
            <w:gridSpan w:val="7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8"/>
                <w:szCs w:val="28"/>
              </w:rPr>
              <w:t>裁判复训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2"/>
                <w:sz w:val="28"/>
                <w:szCs w:val="28"/>
              </w:rPr>
              <w:t>赛事指导证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裁判员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1"/>
                <w:sz w:val="28"/>
                <w:szCs w:val="28"/>
              </w:rPr>
              <w:t>中级教练员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晋级官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育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历</w:t>
            </w:r>
          </w:p>
        </w:tc>
        <w:tc>
          <w:tcPr>
            <w:tcW w:w="7155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历</w:t>
            </w:r>
          </w:p>
        </w:tc>
        <w:tc>
          <w:tcPr>
            <w:tcW w:w="7155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所属协会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764E1"/>
    <w:rsid w:val="2D176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2017-05-31T09:32:00Z</dcterms:created>
  <dc:creator>Administrator</dc:creator>
  <cp:lastModifiedBy>Administrator</cp:lastModifiedBy>
  <dcterms:modified xsi:type="dcterms:W3CDTF">2017-05-31T09:33:27Z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